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92" w:rsidRPr="00536792" w:rsidRDefault="00536792" w:rsidP="005367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9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</w:t>
      </w:r>
    </w:p>
    <w:p w:rsidR="00536792" w:rsidRPr="00440B95" w:rsidRDefault="00536792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40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(основное общее образование)</w:t>
      </w:r>
    </w:p>
    <w:p w:rsidR="00536792" w:rsidRPr="00536792" w:rsidRDefault="00536792" w:rsidP="00536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92">
        <w:rPr>
          <w:rFonts w:ascii="Times New Roman" w:hAnsi="Times New Roman" w:cs="Times New Roman"/>
          <w:sz w:val="28"/>
          <w:szCs w:val="28"/>
        </w:rPr>
        <w:t>Рабочая программа по химии для 9 класса составлена н</w:t>
      </w:r>
      <w:r w:rsidR="00364C7F">
        <w:rPr>
          <w:rFonts w:ascii="Times New Roman" w:hAnsi="Times New Roman" w:cs="Times New Roman"/>
          <w:sz w:val="28"/>
          <w:szCs w:val="28"/>
        </w:rPr>
        <w:t xml:space="preserve">а основе федерального </w:t>
      </w:r>
      <w:r w:rsidRPr="00536792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364C7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536792">
        <w:rPr>
          <w:rFonts w:ascii="Times New Roman" w:hAnsi="Times New Roman" w:cs="Times New Roman"/>
          <w:sz w:val="28"/>
          <w:szCs w:val="28"/>
        </w:rPr>
        <w:t>стандарта основного общего образования по химии, Примерной программы основного общего образования по химии и программы к учебникам 8,9 классов общеобразовательн</w:t>
      </w:r>
      <w:r w:rsidR="00B576A6">
        <w:rPr>
          <w:rFonts w:ascii="Times New Roman" w:hAnsi="Times New Roman" w:cs="Times New Roman"/>
          <w:sz w:val="28"/>
          <w:szCs w:val="28"/>
        </w:rPr>
        <w:t>ых учреждений автора О.С. Габриелян</w:t>
      </w:r>
      <w:r w:rsidRPr="00536792">
        <w:rPr>
          <w:rFonts w:ascii="Times New Roman" w:hAnsi="Times New Roman" w:cs="Times New Roman"/>
          <w:sz w:val="28"/>
          <w:szCs w:val="28"/>
        </w:rPr>
        <w:t>, издат</w:t>
      </w:r>
      <w:r w:rsidR="00B576A6">
        <w:rPr>
          <w:rFonts w:ascii="Times New Roman" w:hAnsi="Times New Roman" w:cs="Times New Roman"/>
          <w:sz w:val="28"/>
          <w:szCs w:val="28"/>
        </w:rPr>
        <w:t>ельство «Просвещение», Москва, 2020 год.</w:t>
      </w:r>
    </w:p>
    <w:p w:rsidR="00536792" w:rsidRPr="00536792" w:rsidRDefault="00536792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задачи: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основ химического знания – важнейших фактов, понятий, законов и теорий, языка науки, доступных обобщений мировоззренческого характера;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наблюдать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химические явления, </w:t>
      </w: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в лаборатории, на производстве и в повседневной жизни;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химии как возможной области будущей практической деятельности;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способностей и гуманистических качеств личности;</w:t>
      </w:r>
    </w:p>
    <w:p w:rsidR="00536792" w:rsidRPr="00536792" w:rsidRDefault="00536792" w:rsidP="00536792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мышления, убеждённости в необходимости охраны окружающей среды.</w:t>
      </w:r>
    </w:p>
    <w:p w:rsidR="00536792" w:rsidRPr="00536792" w:rsidRDefault="00536792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программе:</w:t>
      </w:r>
    </w:p>
    <w:p w:rsidR="00536792" w:rsidRPr="00536792" w:rsidRDefault="00536792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92">
        <w:rPr>
          <w:rFonts w:ascii="Times New Roman" w:hAnsi="Times New Roman" w:cs="Times New Roman"/>
          <w:sz w:val="28"/>
          <w:szCs w:val="28"/>
        </w:rPr>
        <w:t>Химия. Рабочие программы. 8–9 классы: пос</w:t>
      </w:r>
      <w:r>
        <w:rPr>
          <w:rFonts w:ascii="Times New Roman" w:hAnsi="Times New Roman" w:cs="Times New Roman"/>
          <w:sz w:val="28"/>
          <w:szCs w:val="28"/>
        </w:rPr>
        <w:t>обие для учителей общеобразовательных</w:t>
      </w:r>
      <w:r w:rsidR="00B576A6">
        <w:rPr>
          <w:rFonts w:ascii="Times New Roman" w:hAnsi="Times New Roman" w:cs="Times New Roman"/>
          <w:sz w:val="28"/>
          <w:szCs w:val="28"/>
        </w:rPr>
        <w:t xml:space="preserve"> учреждений / </w:t>
      </w:r>
      <w:proofErr w:type="spellStart"/>
      <w:r w:rsidR="00B576A6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="00B576A6">
        <w:rPr>
          <w:rFonts w:ascii="Times New Roman" w:hAnsi="Times New Roman" w:cs="Times New Roman"/>
          <w:sz w:val="28"/>
          <w:szCs w:val="28"/>
        </w:rPr>
        <w:t>. — М.: Просвещение, 2020 год.</w:t>
      </w:r>
    </w:p>
    <w:p w:rsidR="00536792" w:rsidRPr="00536792" w:rsidRDefault="00536792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67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учебных часов:</w:t>
      </w:r>
    </w:p>
    <w:p w:rsidR="00536792" w:rsidRPr="00536792" w:rsidRDefault="00EA1988" w:rsidP="0053679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536792"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предусматривает организацию процесса </w:t>
      </w:r>
      <w:r w:rsidR="00536792" w:rsidRPr="0053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в объеме</w:t>
      </w:r>
      <w:r w:rsidR="00536792" w:rsidRPr="00536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36792"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</w:t>
      </w:r>
      <w:r w:rsidR="00536792" w:rsidRPr="00536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36792" w:rsidRPr="0053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 часа в неделю),</w:t>
      </w:r>
      <w:r w:rsidR="00536792" w:rsidRPr="0053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том числе контрольных работ – 5, практических – 7.</w:t>
      </w:r>
    </w:p>
    <w:p w:rsidR="00536792" w:rsidRPr="00536792" w:rsidRDefault="00536792" w:rsidP="0053679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36792">
        <w:rPr>
          <w:rFonts w:ascii="Times New Roman" w:hAnsi="Times New Roman" w:cs="Times New Roman"/>
          <w:b/>
          <w:i/>
          <w:sz w:val="28"/>
          <w:szCs w:val="28"/>
        </w:rPr>
        <w:t>Учебно- методический комплект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6792" w:rsidRPr="00536792" w:rsidRDefault="00536792" w:rsidP="0053679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792">
        <w:rPr>
          <w:rFonts w:ascii="Times New Roman" w:hAnsi="Times New Roman" w:cs="Times New Roman"/>
          <w:b/>
          <w:i/>
          <w:sz w:val="28"/>
          <w:szCs w:val="28"/>
        </w:rPr>
        <w:t>Наименование учебников:</w:t>
      </w:r>
    </w:p>
    <w:p w:rsidR="00865165" w:rsidRPr="00EA1988" w:rsidRDefault="00536792" w:rsidP="00EA1988">
      <w:pPr>
        <w:numPr>
          <w:ilvl w:val="0"/>
          <w:numId w:val="2"/>
        </w:numPr>
        <w:tabs>
          <w:tab w:val="clear" w:pos="6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92">
        <w:rPr>
          <w:rFonts w:ascii="Times New Roman" w:hAnsi="Times New Roman" w:cs="Times New Roman"/>
          <w:sz w:val="28"/>
          <w:szCs w:val="28"/>
        </w:rPr>
        <w:t>Химия. 9 класс:  учебник для общеобразова</w:t>
      </w:r>
      <w:r w:rsidR="00B576A6">
        <w:rPr>
          <w:rFonts w:ascii="Times New Roman" w:hAnsi="Times New Roman" w:cs="Times New Roman"/>
          <w:sz w:val="28"/>
          <w:szCs w:val="28"/>
        </w:rPr>
        <w:t xml:space="preserve">тельных учреждений / </w:t>
      </w:r>
      <w:proofErr w:type="spellStart"/>
      <w:r w:rsidR="00B576A6">
        <w:rPr>
          <w:rFonts w:ascii="Times New Roman" w:hAnsi="Times New Roman" w:cs="Times New Roman"/>
          <w:sz w:val="28"/>
          <w:szCs w:val="28"/>
        </w:rPr>
        <w:t>О.С.Габриеля</w:t>
      </w:r>
      <w:proofErr w:type="gramStart"/>
      <w:r w:rsidR="00B576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576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76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76A6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="00B576A6">
        <w:rPr>
          <w:rFonts w:ascii="Times New Roman" w:hAnsi="Times New Roman" w:cs="Times New Roman"/>
          <w:sz w:val="28"/>
          <w:szCs w:val="28"/>
        </w:rPr>
        <w:t xml:space="preserve">,  2020 </w:t>
      </w:r>
      <w:r w:rsidRPr="00536792">
        <w:rPr>
          <w:rFonts w:ascii="Times New Roman" w:hAnsi="Times New Roman" w:cs="Times New Roman"/>
          <w:sz w:val="28"/>
          <w:szCs w:val="28"/>
        </w:rPr>
        <w:t>го</w:t>
      </w:r>
      <w:r w:rsidR="00EA1988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</w:p>
    <w:sectPr w:rsidR="00865165" w:rsidRPr="00EA1988" w:rsidSect="0058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676"/>
    <w:multiLevelType w:val="hybridMultilevel"/>
    <w:tmpl w:val="C99A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2C4"/>
    <w:multiLevelType w:val="multilevel"/>
    <w:tmpl w:val="0DF6DD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1425A"/>
    <w:multiLevelType w:val="multilevel"/>
    <w:tmpl w:val="177EA6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50EE3"/>
    <w:multiLevelType w:val="hybridMultilevel"/>
    <w:tmpl w:val="AA9CD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792"/>
    <w:rsid w:val="00213E83"/>
    <w:rsid w:val="00364C7F"/>
    <w:rsid w:val="00536792"/>
    <w:rsid w:val="005835B1"/>
    <w:rsid w:val="00821742"/>
    <w:rsid w:val="00865165"/>
    <w:rsid w:val="00980D45"/>
    <w:rsid w:val="00B576A6"/>
    <w:rsid w:val="00EA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cp:lastPrinted>2017-09-04T18:30:00Z</cp:lastPrinted>
  <dcterms:created xsi:type="dcterms:W3CDTF">2017-09-04T17:15:00Z</dcterms:created>
  <dcterms:modified xsi:type="dcterms:W3CDTF">2020-09-03T20:22:00Z</dcterms:modified>
</cp:coreProperties>
</file>