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A1" w:rsidRDefault="00E265A1" w:rsidP="00E265A1">
      <w:pPr>
        <w:spacing w:line="276" w:lineRule="auto"/>
        <w:jc w:val="center"/>
        <w:rPr>
          <w:b/>
          <w:bCs/>
          <w:sz w:val="28"/>
          <w:szCs w:val="28"/>
        </w:rPr>
      </w:pPr>
      <w:r w:rsidRPr="00E265A1">
        <w:rPr>
          <w:b/>
          <w:bCs/>
          <w:sz w:val="28"/>
          <w:szCs w:val="28"/>
        </w:rPr>
        <w:t xml:space="preserve">Аннотация к рабочей программе </w:t>
      </w:r>
    </w:p>
    <w:p w:rsidR="00E265A1" w:rsidRPr="00E265A1" w:rsidRDefault="00E265A1" w:rsidP="00E265A1">
      <w:pPr>
        <w:spacing w:line="276" w:lineRule="auto"/>
        <w:jc w:val="center"/>
        <w:rPr>
          <w:b/>
          <w:bCs/>
          <w:sz w:val="28"/>
          <w:szCs w:val="28"/>
        </w:rPr>
      </w:pPr>
      <w:r w:rsidRPr="00E265A1">
        <w:rPr>
          <w:b/>
          <w:bCs/>
          <w:sz w:val="28"/>
          <w:szCs w:val="28"/>
        </w:rPr>
        <w:t>учебного предмета «Физическая культура»</w:t>
      </w:r>
      <w:r>
        <w:rPr>
          <w:b/>
          <w:bCs/>
          <w:sz w:val="28"/>
          <w:szCs w:val="28"/>
        </w:rPr>
        <w:t xml:space="preserve"> 10-11 класс (базовый уровень)</w:t>
      </w:r>
    </w:p>
    <w:p w:rsidR="00E265A1" w:rsidRPr="00E265A1" w:rsidRDefault="00E265A1" w:rsidP="00E265A1">
      <w:pPr>
        <w:spacing w:line="276" w:lineRule="auto"/>
        <w:jc w:val="both"/>
        <w:rPr>
          <w:b/>
          <w:sz w:val="28"/>
          <w:szCs w:val="28"/>
        </w:rPr>
      </w:pPr>
    </w:p>
    <w:p w:rsidR="00E265A1" w:rsidRPr="00E265A1" w:rsidRDefault="00E265A1" w:rsidP="00E265A1">
      <w:pPr>
        <w:pStyle w:val="a3"/>
        <w:spacing w:before="66" w:line="276" w:lineRule="auto"/>
        <w:ind w:right="218"/>
        <w:rPr>
          <w:szCs w:val="24"/>
        </w:rPr>
      </w:pPr>
      <w:r>
        <w:rPr>
          <w:szCs w:val="24"/>
        </w:rPr>
        <w:t xml:space="preserve">     </w:t>
      </w:r>
      <w:proofErr w:type="gramStart"/>
      <w:r w:rsidRPr="00E265A1">
        <w:rPr>
          <w:szCs w:val="24"/>
        </w:rPr>
        <w:t xml:space="preserve">Рабочая программа учебного предмета «Физическая культура» для 10-11 классов базового уровня составлена в соответствии с требованиями Федерального государственного образовательного стандарта среднего общего образования к результатам освоения основной образовательной программы среднего общего образования, утвержденного Приказом </w:t>
      </w:r>
      <w:proofErr w:type="spellStart"/>
      <w:r w:rsidRPr="00E265A1">
        <w:rPr>
          <w:szCs w:val="24"/>
        </w:rPr>
        <w:t>Минобрнауки</w:t>
      </w:r>
      <w:proofErr w:type="spellEnd"/>
      <w:r w:rsidRPr="00E265A1">
        <w:rPr>
          <w:szCs w:val="24"/>
        </w:rPr>
        <w:t xml:space="preserve"> России от 17.05.2012 №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24480), примерной основной</w:t>
      </w:r>
      <w:proofErr w:type="gramEnd"/>
      <w:r w:rsidRPr="00E265A1">
        <w:rPr>
          <w:szCs w:val="24"/>
        </w:rPr>
        <w:t xml:space="preserve"> образовательной программой среднего общего образования (одобрена решением федерального учебно-методического объединения по общему образованию, протокол от 28 июня 2016 года № 2/16-з), на основе основной образовательной программы среднего общего образования </w:t>
      </w:r>
      <w:r w:rsidRPr="00E265A1">
        <w:rPr>
          <w:spacing w:val="-3"/>
          <w:szCs w:val="24"/>
        </w:rPr>
        <w:t>МОУ Ерденевская средняя школа</w:t>
      </w:r>
      <w:r w:rsidRPr="00E265A1">
        <w:rPr>
          <w:szCs w:val="24"/>
        </w:rPr>
        <w:t>, утвержден</w:t>
      </w:r>
      <w:r w:rsidR="00FE72D2">
        <w:rPr>
          <w:szCs w:val="24"/>
        </w:rPr>
        <w:t>ной приказом №92-П от 01.09.2021</w:t>
      </w:r>
      <w:r w:rsidRPr="00E265A1">
        <w:rPr>
          <w:szCs w:val="24"/>
        </w:rPr>
        <w:t>, на основе программы Физическая</w:t>
      </w:r>
      <w:r w:rsidRPr="00E265A1">
        <w:rPr>
          <w:spacing w:val="6"/>
          <w:szCs w:val="24"/>
        </w:rPr>
        <w:t xml:space="preserve"> </w:t>
      </w:r>
      <w:r w:rsidRPr="00E265A1">
        <w:rPr>
          <w:szCs w:val="24"/>
        </w:rPr>
        <w:t>культура.</w:t>
      </w:r>
      <w:r w:rsidRPr="00E265A1">
        <w:rPr>
          <w:spacing w:val="9"/>
          <w:szCs w:val="24"/>
        </w:rPr>
        <w:t xml:space="preserve"> </w:t>
      </w:r>
      <w:r w:rsidRPr="00E265A1">
        <w:rPr>
          <w:szCs w:val="24"/>
        </w:rPr>
        <w:t>Рабочие</w:t>
      </w:r>
      <w:r w:rsidRPr="00E265A1">
        <w:rPr>
          <w:spacing w:val="6"/>
          <w:szCs w:val="24"/>
        </w:rPr>
        <w:t xml:space="preserve"> </w:t>
      </w:r>
      <w:r w:rsidRPr="00E265A1">
        <w:rPr>
          <w:szCs w:val="24"/>
        </w:rPr>
        <w:t>программы.</w:t>
      </w:r>
      <w:r w:rsidRPr="00E265A1">
        <w:rPr>
          <w:spacing w:val="9"/>
          <w:szCs w:val="24"/>
        </w:rPr>
        <w:t xml:space="preserve"> </w:t>
      </w:r>
      <w:r w:rsidRPr="00E265A1">
        <w:rPr>
          <w:szCs w:val="24"/>
        </w:rPr>
        <w:t>Предметная</w:t>
      </w:r>
      <w:r w:rsidRPr="00E265A1">
        <w:rPr>
          <w:spacing w:val="6"/>
          <w:szCs w:val="24"/>
        </w:rPr>
        <w:t xml:space="preserve"> </w:t>
      </w:r>
      <w:r w:rsidRPr="00E265A1">
        <w:rPr>
          <w:szCs w:val="24"/>
        </w:rPr>
        <w:t>линия</w:t>
      </w:r>
      <w:r w:rsidRPr="00E265A1">
        <w:rPr>
          <w:spacing w:val="7"/>
          <w:szCs w:val="24"/>
        </w:rPr>
        <w:t xml:space="preserve"> </w:t>
      </w:r>
      <w:r w:rsidRPr="00E265A1">
        <w:rPr>
          <w:szCs w:val="24"/>
        </w:rPr>
        <w:t>учебников</w:t>
      </w:r>
      <w:r w:rsidRPr="00E265A1">
        <w:rPr>
          <w:spacing w:val="9"/>
          <w:szCs w:val="24"/>
        </w:rPr>
        <w:t xml:space="preserve"> </w:t>
      </w:r>
      <w:r w:rsidRPr="00E265A1">
        <w:rPr>
          <w:szCs w:val="24"/>
        </w:rPr>
        <w:t>В.</w:t>
      </w:r>
      <w:r w:rsidRPr="00E265A1">
        <w:rPr>
          <w:spacing w:val="9"/>
          <w:szCs w:val="24"/>
        </w:rPr>
        <w:t xml:space="preserve"> </w:t>
      </w:r>
      <w:r w:rsidRPr="00E265A1">
        <w:rPr>
          <w:spacing w:val="-3"/>
          <w:szCs w:val="24"/>
        </w:rPr>
        <w:t>И.</w:t>
      </w:r>
      <w:r w:rsidRPr="00E265A1">
        <w:rPr>
          <w:spacing w:val="8"/>
          <w:szCs w:val="24"/>
        </w:rPr>
        <w:t xml:space="preserve"> </w:t>
      </w:r>
      <w:r w:rsidRPr="00E265A1">
        <w:rPr>
          <w:szCs w:val="24"/>
        </w:rPr>
        <w:t>Ляха.</w:t>
      </w:r>
      <w:r w:rsidRPr="00E265A1">
        <w:rPr>
          <w:spacing w:val="9"/>
          <w:szCs w:val="24"/>
        </w:rPr>
        <w:t xml:space="preserve"> </w:t>
      </w:r>
      <w:r w:rsidRPr="00E265A1">
        <w:rPr>
          <w:szCs w:val="24"/>
        </w:rPr>
        <w:t xml:space="preserve">10—11 классы: пособие для учителей </w:t>
      </w:r>
      <w:proofErr w:type="spellStart"/>
      <w:r w:rsidRPr="00E265A1">
        <w:rPr>
          <w:szCs w:val="24"/>
        </w:rPr>
        <w:t>общеобразоват</w:t>
      </w:r>
      <w:proofErr w:type="spellEnd"/>
      <w:r w:rsidRPr="00E265A1">
        <w:rPr>
          <w:szCs w:val="24"/>
        </w:rPr>
        <w:t>. организаций / В.</w:t>
      </w:r>
      <w:r w:rsidR="00FE72D2">
        <w:rPr>
          <w:szCs w:val="24"/>
        </w:rPr>
        <w:t xml:space="preserve"> И. Лях. — М.: Просвещение</w:t>
      </w:r>
      <w:r w:rsidRPr="00E265A1">
        <w:rPr>
          <w:szCs w:val="24"/>
        </w:rPr>
        <w:t>.</w:t>
      </w:r>
    </w:p>
    <w:p w:rsidR="00E265A1" w:rsidRPr="00E265A1" w:rsidRDefault="00E265A1" w:rsidP="00E265A1">
      <w:pPr>
        <w:pStyle w:val="a3"/>
        <w:spacing w:before="4" w:line="276" w:lineRule="auto"/>
        <w:ind w:right="221"/>
        <w:rPr>
          <w:szCs w:val="24"/>
        </w:rPr>
      </w:pPr>
      <w:r w:rsidRPr="00E265A1">
        <w:rPr>
          <w:szCs w:val="24"/>
        </w:rPr>
        <w:t xml:space="preserve">      Данная рабочая программа ориентирована на использование учебника Физической культуры 10-11 классы: учеб. для </w:t>
      </w:r>
      <w:proofErr w:type="spellStart"/>
      <w:r w:rsidRPr="00E265A1">
        <w:rPr>
          <w:szCs w:val="24"/>
        </w:rPr>
        <w:t>общеобразоват</w:t>
      </w:r>
      <w:proofErr w:type="spellEnd"/>
      <w:r w:rsidRPr="00E265A1">
        <w:rPr>
          <w:szCs w:val="24"/>
        </w:rPr>
        <w:t>. организаций: Базовый уровень / В.И. Лях. – 8-е изд. – М.: Просвещение, 2020.</w:t>
      </w:r>
    </w:p>
    <w:p w:rsidR="00E265A1" w:rsidRPr="00E265A1" w:rsidRDefault="00E265A1" w:rsidP="00E265A1">
      <w:pPr>
        <w:pStyle w:val="a3"/>
        <w:spacing w:line="276" w:lineRule="auto"/>
        <w:ind w:right="433"/>
        <w:rPr>
          <w:szCs w:val="24"/>
        </w:rPr>
      </w:pPr>
      <w:r w:rsidRPr="00E265A1">
        <w:rPr>
          <w:szCs w:val="24"/>
        </w:rPr>
        <w:t xml:space="preserve">        Рабочая программа предусматривает обучению физической культуре на базовом уровне: </w:t>
      </w:r>
    </w:p>
    <w:p w:rsidR="00E265A1" w:rsidRPr="00E265A1" w:rsidRDefault="00E265A1" w:rsidP="00E265A1">
      <w:pPr>
        <w:pStyle w:val="a3"/>
        <w:spacing w:line="276" w:lineRule="auto"/>
        <w:ind w:right="433"/>
        <w:rPr>
          <w:szCs w:val="24"/>
        </w:rPr>
      </w:pPr>
      <w:r w:rsidRPr="00E265A1">
        <w:rPr>
          <w:szCs w:val="24"/>
        </w:rPr>
        <w:t xml:space="preserve">10 класс – в </w:t>
      </w:r>
      <w:r w:rsidR="00FE72D2">
        <w:rPr>
          <w:szCs w:val="24"/>
        </w:rPr>
        <w:t>объеме 3 часа в неделю, итого102</w:t>
      </w:r>
      <w:r w:rsidRPr="00E265A1">
        <w:rPr>
          <w:szCs w:val="24"/>
        </w:rPr>
        <w:t xml:space="preserve"> часа в год;</w:t>
      </w:r>
    </w:p>
    <w:p w:rsidR="00E265A1" w:rsidRPr="00E265A1" w:rsidRDefault="00E265A1" w:rsidP="00E265A1">
      <w:pPr>
        <w:pStyle w:val="a3"/>
        <w:spacing w:line="276" w:lineRule="auto"/>
        <w:ind w:right="3648"/>
        <w:rPr>
          <w:szCs w:val="24"/>
        </w:rPr>
      </w:pPr>
      <w:r w:rsidRPr="00E265A1">
        <w:rPr>
          <w:szCs w:val="24"/>
        </w:rPr>
        <w:t>11 класс – в объеме 3 часа в неделю, итого 102 часа в год. Всего за два года обучения</w:t>
      </w:r>
      <w:r w:rsidR="00FE72D2">
        <w:rPr>
          <w:szCs w:val="24"/>
        </w:rPr>
        <w:t xml:space="preserve"> 204</w:t>
      </w:r>
      <w:r w:rsidRPr="00E265A1">
        <w:rPr>
          <w:szCs w:val="24"/>
        </w:rPr>
        <w:t xml:space="preserve"> часов.</w:t>
      </w:r>
    </w:p>
    <w:p w:rsidR="00E265A1" w:rsidRDefault="00E265A1" w:rsidP="00E265A1">
      <w:pPr>
        <w:spacing w:line="276" w:lineRule="auto"/>
        <w:ind w:firstLine="709"/>
        <w:jc w:val="both"/>
        <w:rPr>
          <w:b/>
        </w:rPr>
      </w:pPr>
    </w:p>
    <w:p w:rsidR="00E265A1" w:rsidRPr="00E265A1" w:rsidRDefault="00E265A1" w:rsidP="00E265A1">
      <w:pPr>
        <w:spacing w:line="276" w:lineRule="auto"/>
        <w:ind w:firstLine="709"/>
        <w:jc w:val="both"/>
      </w:pPr>
      <w:r w:rsidRPr="00E265A1"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D6FCB" w:rsidRPr="00E265A1" w:rsidRDefault="00E265A1" w:rsidP="00E265A1">
      <w:pPr>
        <w:spacing w:line="276" w:lineRule="auto"/>
        <w:ind w:firstLine="709"/>
        <w:jc w:val="both"/>
      </w:pPr>
      <w:r w:rsidRPr="00E265A1">
        <w:t xml:space="preserve">Учебный предмет «Физическая культура» должен изучаться на </w:t>
      </w:r>
      <w:proofErr w:type="spellStart"/>
      <w:r w:rsidRPr="00E265A1">
        <w:t>межпредметной</w:t>
      </w:r>
      <w:proofErr w:type="spellEnd"/>
      <w:r w:rsidRPr="00E265A1">
        <w:t xml:space="preserve"> основе практически со всеми предметными областями среднего общего образования.</w:t>
      </w:r>
    </w:p>
    <w:sectPr w:rsidR="007D6FCB" w:rsidRPr="00E265A1" w:rsidSect="007D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65A1"/>
    <w:rsid w:val="00072A6A"/>
    <w:rsid w:val="00120451"/>
    <w:rsid w:val="001900E5"/>
    <w:rsid w:val="001A15FD"/>
    <w:rsid w:val="001A56D6"/>
    <w:rsid w:val="001C2F11"/>
    <w:rsid w:val="001D1FBE"/>
    <w:rsid w:val="00202B8B"/>
    <w:rsid w:val="00221FBA"/>
    <w:rsid w:val="002A71FF"/>
    <w:rsid w:val="002B4B34"/>
    <w:rsid w:val="002C25FA"/>
    <w:rsid w:val="002E4D19"/>
    <w:rsid w:val="00315175"/>
    <w:rsid w:val="00343A25"/>
    <w:rsid w:val="0035013C"/>
    <w:rsid w:val="00353527"/>
    <w:rsid w:val="00363988"/>
    <w:rsid w:val="003B482A"/>
    <w:rsid w:val="003C2860"/>
    <w:rsid w:val="00420670"/>
    <w:rsid w:val="00425959"/>
    <w:rsid w:val="00454EA2"/>
    <w:rsid w:val="004969E9"/>
    <w:rsid w:val="005079BD"/>
    <w:rsid w:val="005462F4"/>
    <w:rsid w:val="00547F89"/>
    <w:rsid w:val="00551B5D"/>
    <w:rsid w:val="005A427B"/>
    <w:rsid w:val="005C5983"/>
    <w:rsid w:val="005D336E"/>
    <w:rsid w:val="005E2F60"/>
    <w:rsid w:val="005E6986"/>
    <w:rsid w:val="006030A4"/>
    <w:rsid w:val="006425F4"/>
    <w:rsid w:val="006619AA"/>
    <w:rsid w:val="006656A6"/>
    <w:rsid w:val="00665B0A"/>
    <w:rsid w:val="00695901"/>
    <w:rsid w:val="006C40C0"/>
    <w:rsid w:val="00755B76"/>
    <w:rsid w:val="007A2F6D"/>
    <w:rsid w:val="007C7FE6"/>
    <w:rsid w:val="007D6FCB"/>
    <w:rsid w:val="00812139"/>
    <w:rsid w:val="00820B12"/>
    <w:rsid w:val="008A58C8"/>
    <w:rsid w:val="008B2786"/>
    <w:rsid w:val="009075F1"/>
    <w:rsid w:val="0097584E"/>
    <w:rsid w:val="0098423A"/>
    <w:rsid w:val="009A7A2C"/>
    <w:rsid w:val="009F0D9A"/>
    <w:rsid w:val="00A83932"/>
    <w:rsid w:val="00B0379C"/>
    <w:rsid w:val="00B118AD"/>
    <w:rsid w:val="00B210E7"/>
    <w:rsid w:val="00B93A33"/>
    <w:rsid w:val="00BB43FD"/>
    <w:rsid w:val="00BB6100"/>
    <w:rsid w:val="00C024A2"/>
    <w:rsid w:val="00C35364"/>
    <w:rsid w:val="00CA680A"/>
    <w:rsid w:val="00CE01A6"/>
    <w:rsid w:val="00CE2040"/>
    <w:rsid w:val="00D332EC"/>
    <w:rsid w:val="00DC28D0"/>
    <w:rsid w:val="00DF466E"/>
    <w:rsid w:val="00E05AD6"/>
    <w:rsid w:val="00E10376"/>
    <w:rsid w:val="00E150BA"/>
    <w:rsid w:val="00E265A1"/>
    <w:rsid w:val="00E51AC2"/>
    <w:rsid w:val="00E85F40"/>
    <w:rsid w:val="00E952FD"/>
    <w:rsid w:val="00EF3DF2"/>
    <w:rsid w:val="00F336E1"/>
    <w:rsid w:val="00F46523"/>
    <w:rsid w:val="00F53B88"/>
    <w:rsid w:val="00FE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E265A1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65A1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3">
    <w:name w:val="Body Text"/>
    <w:basedOn w:val="a"/>
    <w:link w:val="a4"/>
    <w:rsid w:val="00E265A1"/>
    <w:pPr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265A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2020-09-19T06:43:00Z</dcterms:created>
  <dcterms:modified xsi:type="dcterms:W3CDTF">2021-09-27T12:22:00Z</dcterms:modified>
</cp:coreProperties>
</file>