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4D" w:rsidRPr="002229FC" w:rsidRDefault="007A684D" w:rsidP="007A684D">
      <w:pPr>
        <w:jc w:val="center"/>
      </w:pPr>
      <w:r w:rsidRPr="002229FC">
        <w:rPr>
          <w:b/>
          <w:bCs/>
        </w:rPr>
        <w:t>Аннотация к рабочей программе</w:t>
      </w:r>
      <w:bookmarkStart w:id="0" w:name="_GoBack"/>
      <w:bookmarkEnd w:id="0"/>
    </w:p>
    <w:p w:rsidR="007A684D" w:rsidRDefault="007A684D" w:rsidP="007A684D">
      <w:pPr>
        <w:jc w:val="center"/>
        <w:rPr>
          <w:b/>
          <w:bCs/>
        </w:rPr>
      </w:pPr>
      <w:r w:rsidRPr="002229FC">
        <w:rPr>
          <w:b/>
          <w:bCs/>
        </w:rPr>
        <w:t xml:space="preserve">по русскому языку по УМК Т.А. </w:t>
      </w:r>
      <w:proofErr w:type="spellStart"/>
      <w:r w:rsidRPr="002229FC">
        <w:rPr>
          <w:b/>
          <w:bCs/>
        </w:rPr>
        <w:t>Ладыженской</w:t>
      </w:r>
      <w:proofErr w:type="spellEnd"/>
      <w:r w:rsidRPr="002229FC">
        <w:rPr>
          <w:b/>
          <w:bCs/>
        </w:rPr>
        <w:t xml:space="preserve"> 5-9 класс</w:t>
      </w:r>
    </w:p>
    <w:p w:rsidR="00F248BD" w:rsidRPr="002229FC" w:rsidRDefault="00F248BD" w:rsidP="007A684D">
      <w:pPr>
        <w:jc w:val="center"/>
      </w:pPr>
    </w:p>
    <w:p w:rsidR="007A684D" w:rsidRPr="002229FC" w:rsidRDefault="007A684D" w:rsidP="00F248BD">
      <w:pPr>
        <w:jc w:val="both"/>
      </w:pPr>
      <w:r w:rsidRPr="002229FC">
        <w:t>Рабочая программа учебного предмета «Русский язык» для 5-9 классов общеобразовательных учреждений составлена на основе следующих документов:</w:t>
      </w:r>
    </w:p>
    <w:p w:rsidR="007A684D" w:rsidRPr="002229FC" w:rsidRDefault="00F248BD" w:rsidP="00F248BD">
      <w:pPr>
        <w:jc w:val="both"/>
      </w:pPr>
      <w:r>
        <w:t xml:space="preserve">– ФГОС ООО, </w:t>
      </w:r>
    </w:p>
    <w:p w:rsidR="007A684D" w:rsidRPr="002229FC" w:rsidRDefault="007A684D" w:rsidP="00F248BD">
      <w:pPr>
        <w:jc w:val="both"/>
      </w:pPr>
      <w:r w:rsidRPr="002229FC">
        <w:t>– Примерной программы основного общего образования по русскому языку;</w:t>
      </w:r>
    </w:p>
    <w:p w:rsidR="007A684D" w:rsidRPr="002229FC" w:rsidRDefault="007A684D" w:rsidP="00F248BD">
      <w:pPr>
        <w:jc w:val="both"/>
      </w:pPr>
      <w:r w:rsidRPr="002229FC">
        <w:t xml:space="preserve">– Программы по русскому языку для 5-9 классов М. Т. Баранова, Т. А. </w:t>
      </w:r>
      <w:proofErr w:type="spellStart"/>
      <w:r w:rsidRPr="002229FC">
        <w:t>Ладыженск</w:t>
      </w:r>
      <w:r w:rsidR="00F248BD">
        <w:t>ой</w:t>
      </w:r>
      <w:proofErr w:type="spellEnd"/>
      <w:r w:rsidR="00F248BD">
        <w:t xml:space="preserve">, Н. М. </w:t>
      </w:r>
      <w:proofErr w:type="spellStart"/>
      <w:r w:rsidR="00F248BD">
        <w:t>Шанского</w:t>
      </w:r>
      <w:proofErr w:type="spellEnd"/>
    </w:p>
    <w:p w:rsidR="007A684D" w:rsidRPr="002229FC" w:rsidRDefault="007A684D" w:rsidP="00F248BD">
      <w:pPr>
        <w:jc w:val="both"/>
      </w:pPr>
      <w:r w:rsidRPr="002229FC">
        <w:t xml:space="preserve">Данная программа отражает обязательное для усвоения в основной школе содержание обучения русскому языку. </w:t>
      </w:r>
      <w:proofErr w:type="gramStart"/>
      <w:r w:rsidRPr="002229FC">
        <w:t>Главная цель обучения русскому языку в общеобразовательных учреждениях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свободно, правильно и выразительно говорить и писать на родном языке, пользоваться им в жизни как основным средством общения.</w:t>
      </w:r>
      <w:proofErr w:type="gramEnd"/>
      <w:r w:rsidRPr="002229FC">
        <w:t xml:space="preserve"> В соответствии с целью обучения усиливается речевая направленность курса. В программе расширена понятийная основа обучения связной речи. Теория приближена к потребностям практики; она вводится для того, чтобы помочь учащимся осознать свою речь, опереться на </w:t>
      </w:r>
      <w:proofErr w:type="spellStart"/>
      <w:r w:rsidRPr="002229FC">
        <w:t>речеведческие</w:t>
      </w:r>
      <w:proofErr w:type="spellEnd"/>
      <w:r w:rsidRPr="002229FC">
        <w:t xml:space="preserve"> знания как на систему ориентиров в процессе речевой деятельности, овладеть навыками самоконтроля.</w:t>
      </w:r>
    </w:p>
    <w:p w:rsidR="007A684D" w:rsidRPr="002229FC" w:rsidRDefault="007A684D" w:rsidP="00F248BD">
      <w:pPr>
        <w:jc w:val="both"/>
      </w:pPr>
      <w:r w:rsidRPr="002229FC">
        <w:t>Изучение русского языка на ступени основного общего образования направлено на достижение следующих целей:</w:t>
      </w:r>
    </w:p>
    <w:p w:rsidR="007A684D" w:rsidRPr="002229FC" w:rsidRDefault="007A684D" w:rsidP="00F248BD">
      <w:pPr>
        <w:jc w:val="both"/>
      </w:pPr>
      <w:r w:rsidRPr="002229FC">
        <w:t>-воспитание гражданственности и патриотизма, любви к русскому языку; сознательного отношения к языку как к духовой ценности, средству общения и получения знаний в разных сферах человеческой деятельности;</w:t>
      </w:r>
    </w:p>
    <w:p w:rsidR="007A684D" w:rsidRPr="002229FC" w:rsidRDefault="007A684D" w:rsidP="00F248BD">
      <w:pPr>
        <w:jc w:val="both"/>
      </w:pPr>
      <w:r w:rsidRPr="002229FC">
        <w:t>– 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7A684D" w:rsidRPr="002229FC" w:rsidRDefault="007A684D" w:rsidP="00F248BD">
      <w:pPr>
        <w:jc w:val="both"/>
      </w:pPr>
      <w:r w:rsidRPr="002229FC">
        <w:t>-освоение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речевого этикета; обогащение словарного запаса и расширение круга используемых грамматических средств;</w:t>
      </w:r>
    </w:p>
    <w:p w:rsidR="007A684D" w:rsidRPr="002229FC" w:rsidRDefault="007A684D" w:rsidP="00F248BD">
      <w:pPr>
        <w:jc w:val="both"/>
      </w:pPr>
      <w:r w:rsidRPr="002229FC">
        <w:t>-формирование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7A684D" w:rsidRPr="002229FC" w:rsidRDefault="007A684D" w:rsidP="00F248BD">
      <w:pPr>
        <w:jc w:val="both"/>
      </w:pPr>
      <w:r w:rsidRPr="002229FC">
        <w:t>-применение полученных знаний и умений в собственной речевой практике.</w:t>
      </w:r>
    </w:p>
    <w:p w:rsidR="007A684D" w:rsidRPr="002229FC" w:rsidRDefault="007A684D" w:rsidP="00F248BD">
      <w:pPr>
        <w:jc w:val="both"/>
      </w:pPr>
      <w:r w:rsidRPr="002229FC">
        <w:t xml:space="preserve">Достижение указанных целей осуществляется в процессе формирования и развития коммуникативной, языковой и лингвистической (языковедческой), </w:t>
      </w:r>
      <w:proofErr w:type="spellStart"/>
      <w:r w:rsidRPr="002229FC">
        <w:t>культуроведческой</w:t>
      </w:r>
      <w:proofErr w:type="spellEnd"/>
      <w:r w:rsidRPr="002229FC">
        <w:t xml:space="preserve"> компетенций.</w:t>
      </w:r>
    </w:p>
    <w:p w:rsidR="007A684D" w:rsidRPr="002229FC" w:rsidRDefault="007A684D" w:rsidP="00F248BD">
      <w:pPr>
        <w:jc w:val="both"/>
      </w:pPr>
      <w:r w:rsidRPr="002229FC">
        <w:t>Преподавание ведется по учебникам:</w:t>
      </w:r>
    </w:p>
    <w:p w:rsidR="007A684D" w:rsidRPr="002229FC" w:rsidRDefault="007A684D" w:rsidP="00F248BD">
      <w:pPr>
        <w:jc w:val="both"/>
      </w:pPr>
      <w:r w:rsidRPr="002229FC">
        <w:t xml:space="preserve">– Русский язык. 5 класс: учебник для общеобразовательных учреждений/ </w:t>
      </w:r>
      <w:proofErr w:type="spellStart"/>
      <w:r w:rsidRPr="002229FC">
        <w:t>Т.А.Ладыженская</w:t>
      </w:r>
      <w:proofErr w:type="spellEnd"/>
      <w:r w:rsidRPr="002229FC">
        <w:t xml:space="preserve">, М.Т.Баранов, </w:t>
      </w:r>
      <w:proofErr w:type="spellStart"/>
      <w:r w:rsidRPr="002229FC">
        <w:t>Л.А.Тростенцова</w:t>
      </w:r>
      <w:proofErr w:type="spellEnd"/>
      <w:r w:rsidRPr="002229FC">
        <w:t xml:space="preserve"> и др.; – М.: Просвещение, 2010.</w:t>
      </w:r>
    </w:p>
    <w:p w:rsidR="007A684D" w:rsidRPr="002229FC" w:rsidRDefault="007A684D" w:rsidP="00F248BD">
      <w:pPr>
        <w:jc w:val="both"/>
      </w:pPr>
      <w:r w:rsidRPr="002229FC">
        <w:t xml:space="preserve">– Русский язык. 6 класс: учебник для общеобразовательных учреждений/ М.Т.Баранов, </w:t>
      </w:r>
      <w:proofErr w:type="spellStart"/>
      <w:r w:rsidRPr="002229FC">
        <w:t>Т.А.Ладыжеская</w:t>
      </w:r>
      <w:proofErr w:type="spellEnd"/>
      <w:r w:rsidRPr="002229FC">
        <w:t xml:space="preserve">, </w:t>
      </w:r>
      <w:proofErr w:type="spellStart"/>
      <w:r w:rsidRPr="002229FC">
        <w:t>Л.А.Тростенцова</w:t>
      </w:r>
      <w:proofErr w:type="spellEnd"/>
      <w:r w:rsidRPr="002229FC">
        <w:t xml:space="preserve"> и др.; – М.: Просвещение, 2010.</w:t>
      </w:r>
    </w:p>
    <w:p w:rsidR="007A684D" w:rsidRPr="002229FC" w:rsidRDefault="007A684D" w:rsidP="00F248BD">
      <w:pPr>
        <w:jc w:val="both"/>
      </w:pPr>
      <w:r w:rsidRPr="002229FC">
        <w:t xml:space="preserve">– Русский язык. 7 класс: учебник для общеобразовательных учреждений/ М.Т.Баранов, </w:t>
      </w:r>
      <w:proofErr w:type="spellStart"/>
      <w:r w:rsidRPr="002229FC">
        <w:t>Т.А.Ладыжеская</w:t>
      </w:r>
      <w:proofErr w:type="spellEnd"/>
      <w:r w:rsidRPr="002229FC">
        <w:t xml:space="preserve">, </w:t>
      </w:r>
      <w:proofErr w:type="spellStart"/>
      <w:r w:rsidRPr="002229FC">
        <w:t>Л.А.Тростенцова</w:t>
      </w:r>
      <w:proofErr w:type="spellEnd"/>
      <w:r w:rsidRPr="002229FC">
        <w:t xml:space="preserve"> и др.; – М.: Просвещение, 2010.</w:t>
      </w:r>
    </w:p>
    <w:p w:rsidR="007A684D" w:rsidRPr="002229FC" w:rsidRDefault="007A684D" w:rsidP="00F248BD">
      <w:pPr>
        <w:jc w:val="both"/>
      </w:pPr>
      <w:r w:rsidRPr="002229FC">
        <w:t xml:space="preserve">– Русский язык. 8 класс: учебник для общеобразовательных учреждений/ </w:t>
      </w:r>
      <w:proofErr w:type="spellStart"/>
      <w:r w:rsidRPr="002229FC">
        <w:t>Л.А.Тростенцова</w:t>
      </w:r>
      <w:proofErr w:type="spellEnd"/>
      <w:r w:rsidRPr="002229FC">
        <w:t xml:space="preserve">, </w:t>
      </w:r>
      <w:proofErr w:type="spellStart"/>
      <w:r w:rsidRPr="002229FC">
        <w:t>Т.А.Ладыженская</w:t>
      </w:r>
      <w:proofErr w:type="spellEnd"/>
      <w:r w:rsidRPr="002229FC">
        <w:t xml:space="preserve">, </w:t>
      </w:r>
      <w:proofErr w:type="spellStart"/>
      <w:r w:rsidRPr="002229FC">
        <w:t>А.Д.Дейкина</w:t>
      </w:r>
      <w:proofErr w:type="spellEnd"/>
      <w:r w:rsidRPr="002229FC">
        <w:t xml:space="preserve"> О.М.Александрова; М.: Просвещение, 2010.</w:t>
      </w:r>
    </w:p>
    <w:p w:rsidR="007A684D" w:rsidRPr="002229FC" w:rsidRDefault="007A684D" w:rsidP="00F248BD">
      <w:pPr>
        <w:jc w:val="both"/>
      </w:pPr>
      <w:r w:rsidRPr="002229FC">
        <w:lastRenderedPageBreak/>
        <w:t xml:space="preserve">– Русский язык. 9 класс: учебник для общеобразовательных учреждений/ </w:t>
      </w:r>
      <w:proofErr w:type="spellStart"/>
      <w:r w:rsidRPr="002229FC">
        <w:t>Л.А.Тростенцова</w:t>
      </w:r>
      <w:proofErr w:type="spellEnd"/>
      <w:r w:rsidRPr="002229FC">
        <w:t xml:space="preserve">, </w:t>
      </w:r>
      <w:proofErr w:type="spellStart"/>
      <w:r w:rsidRPr="002229FC">
        <w:t>Т.А.Ладыженская</w:t>
      </w:r>
      <w:proofErr w:type="spellEnd"/>
      <w:r w:rsidRPr="002229FC">
        <w:t xml:space="preserve">, </w:t>
      </w:r>
      <w:proofErr w:type="spellStart"/>
      <w:r w:rsidRPr="002229FC">
        <w:t>А.Д.Дейкина</w:t>
      </w:r>
      <w:proofErr w:type="spellEnd"/>
      <w:r w:rsidRPr="002229FC">
        <w:t xml:space="preserve"> О.М.Александрова; М.: Просвещение, 2010.</w:t>
      </w:r>
    </w:p>
    <w:p w:rsidR="007A684D" w:rsidRPr="002229FC" w:rsidRDefault="007A684D" w:rsidP="00F248BD">
      <w:pPr>
        <w:jc w:val="both"/>
      </w:pPr>
      <w:r w:rsidRPr="002229FC">
        <w:t>На изучение русского язы</w:t>
      </w:r>
      <w:r w:rsidR="00756CDF">
        <w:t xml:space="preserve">ка в 5 – 9 классах отводится 748 часов. </w:t>
      </w:r>
      <w:proofErr w:type="gramStart"/>
      <w:r w:rsidR="00756CDF">
        <w:t>Из них: в 5 классе – 210</w:t>
      </w:r>
      <w:r w:rsidRPr="002229FC">
        <w:t xml:space="preserve"> ч. (6 часов в неделю), в 6 </w:t>
      </w:r>
      <w:r w:rsidR="00756CDF">
        <w:t>классе – 210</w:t>
      </w:r>
      <w:r w:rsidRPr="002229FC">
        <w:t xml:space="preserve"> ч. (6 ч</w:t>
      </w:r>
      <w:r w:rsidR="00756CDF">
        <w:t>асов в неделю), в 7 классе – 140</w:t>
      </w:r>
      <w:r w:rsidRPr="002229FC">
        <w:t xml:space="preserve"> ч. (4 </w:t>
      </w:r>
      <w:r w:rsidR="00756CDF">
        <w:t>часа в неделю), в 8 классе – 105</w:t>
      </w:r>
      <w:r w:rsidRPr="002229FC">
        <w:t xml:space="preserve"> ч. (3 часа </w:t>
      </w:r>
      <w:r w:rsidR="00756CDF">
        <w:t xml:space="preserve">в неделю), в 9 классе – 102 ч. (3 </w:t>
      </w:r>
      <w:r w:rsidRPr="002229FC">
        <w:t>часа в неделю).</w:t>
      </w:r>
      <w:proofErr w:type="gramEnd"/>
    </w:p>
    <w:p w:rsidR="007A684D" w:rsidRPr="002229FC" w:rsidRDefault="007A684D" w:rsidP="00F248BD">
      <w:pPr>
        <w:jc w:val="both"/>
      </w:pPr>
      <w:r w:rsidRPr="002229FC">
        <w:t> </w:t>
      </w:r>
    </w:p>
    <w:p w:rsidR="004E1655" w:rsidRDefault="004E1655" w:rsidP="00F248BD">
      <w:pPr>
        <w:jc w:val="both"/>
        <w:rPr>
          <w:sz w:val="32"/>
          <w:szCs w:val="32"/>
        </w:rPr>
      </w:pPr>
    </w:p>
    <w:sectPr w:rsidR="004E1655" w:rsidSect="00FD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1AC3"/>
    <w:rsid w:val="004914C2"/>
    <w:rsid w:val="004E1655"/>
    <w:rsid w:val="00756CDF"/>
    <w:rsid w:val="007A684D"/>
    <w:rsid w:val="00921AC3"/>
    <w:rsid w:val="00C27E82"/>
    <w:rsid w:val="00F248BD"/>
    <w:rsid w:val="00F278D6"/>
    <w:rsid w:val="00FD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37"/>
    <w:rPr>
      <w:sz w:val="24"/>
      <w:szCs w:val="24"/>
    </w:rPr>
  </w:style>
  <w:style w:type="paragraph" w:styleId="1">
    <w:name w:val="heading 1"/>
    <w:basedOn w:val="a"/>
    <w:next w:val="a"/>
    <w:qFormat/>
    <w:rsid w:val="00FD0F37"/>
    <w:pPr>
      <w:keepNext/>
      <w:jc w:val="right"/>
      <w:outlineLvl w:val="0"/>
    </w:pPr>
    <w:rPr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423FC-2520-4F88-AC2F-D5D15A0B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Заведующей </vt:lpstr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Заведующей </dc:title>
  <dc:subject/>
  <dc:creator>admin</dc:creator>
  <cp:keywords/>
  <dc:description/>
  <cp:lastModifiedBy>Admin</cp:lastModifiedBy>
  <cp:revision>4</cp:revision>
  <cp:lastPrinted>2017-09-05T07:43:00Z</cp:lastPrinted>
  <dcterms:created xsi:type="dcterms:W3CDTF">2017-09-04T08:18:00Z</dcterms:created>
  <dcterms:modified xsi:type="dcterms:W3CDTF">2020-09-14T10:28:00Z</dcterms:modified>
</cp:coreProperties>
</file>