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C" w:rsidRDefault="00040B74">
      <w:r w:rsidRPr="00040B74">
        <w:t>Поставщик</w:t>
      </w:r>
      <w:r>
        <w:t>ами</w:t>
      </w:r>
      <w:r w:rsidRPr="00040B74">
        <w:t xml:space="preserve"> пищевых продуктов и продовольственного сырья муниципального общеобразовательного учреждения </w:t>
      </w:r>
      <w:r>
        <w:t>Ерденевская средняя общеобразовательная школа</w:t>
      </w:r>
      <w:r w:rsidRPr="00040B74">
        <w:t xml:space="preserve"> является</w:t>
      </w:r>
      <w:r>
        <w:t xml:space="preserve"> ИП </w:t>
      </w:r>
      <w:proofErr w:type="spellStart"/>
      <w:r>
        <w:t>Заренков</w:t>
      </w:r>
      <w:proofErr w:type="spellEnd"/>
      <w:r>
        <w:t xml:space="preserve"> П.А ИНН 402572895730; ИП Чуркин В.А. ИНН 400331867405; ЗАО </w:t>
      </w:r>
      <w:proofErr w:type="spellStart"/>
      <w:r>
        <w:t>Хлебокомпинат</w:t>
      </w:r>
      <w:proofErr w:type="spellEnd"/>
      <w:r>
        <w:t xml:space="preserve"> ИНН 4029016184</w:t>
      </w:r>
    </w:p>
    <w:sectPr w:rsidR="00107E3C" w:rsidSect="0010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74"/>
    <w:rsid w:val="00040B74"/>
    <w:rsid w:val="0010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2022-08-29T06:42:00Z</dcterms:created>
  <dcterms:modified xsi:type="dcterms:W3CDTF">2022-08-29T06:44:00Z</dcterms:modified>
</cp:coreProperties>
</file>